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02A2" w14:textId="08FB47F4" w:rsidR="004160B1" w:rsidRPr="009D2796" w:rsidRDefault="009D2796" w:rsidP="009D2796">
      <w:pPr>
        <w:keepNext/>
        <w:tabs>
          <w:tab w:val="left" w:pos="567"/>
        </w:tabs>
        <w:rPr>
          <w:b/>
          <w:bCs/>
          <w:sz w:val="28"/>
          <w:szCs w:val="28"/>
        </w:rPr>
      </w:pPr>
      <w:r w:rsidRPr="009D2796">
        <w:rPr>
          <w:b/>
          <w:bCs/>
          <w:sz w:val="28"/>
          <w:szCs w:val="28"/>
        </w:rPr>
        <w:t xml:space="preserve">Referent*innen Seminare Hannah 2020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8"/>
        <w:gridCol w:w="1508"/>
        <w:gridCol w:w="1458"/>
        <w:gridCol w:w="1291"/>
        <w:gridCol w:w="1424"/>
        <w:gridCol w:w="1333"/>
      </w:tblGrid>
      <w:tr w:rsidR="000954BA" w14:paraId="673A5829" w14:textId="63E56D5A" w:rsidTr="000954BA">
        <w:tc>
          <w:tcPr>
            <w:tcW w:w="2048" w:type="dxa"/>
          </w:tcPr>
          <w:p w14:paraId="5246DF43" w14:textId="77777777" w:rsidR="000954BA" w:rsidRPr="009D2796" w:rsidRDefault="000954BA">
            <w:pPr>
              <w:rPr>
                <w:b/>
                <w:bCs/>
              </w:rPr>
            </w:pPr>
            <w:r w:rsidRPr="009D2796">
              <w:rPr>
                <w:b/>
                <w:bCs/>
              </w:rPr>
              <w:t>Seminar</w:t>
            </w:r>
          </w:p>
        </w:tc>
        <w:tc>
          <w:tcPr>
            <w:tcW w:w="1388" w:type="dxa"/>
          </w:tcPr>
          <w:p w14:paraId="03EFE216" w14:textId="77777777" w:rsidR="000954BA" w:rsidRPr="009D2796" w:rsidRDefault="000954BA">
            <w:pPr>
              <w:rPr>
                <w:b/>
                <w:bCs/>
              </w:rPr>
            </w:pPr>
            <w:r w:rsidRPr="009D2796">
              <w:rPr>
                <w:b/>
                <w:bCs/>
              </w:rPr>
              <w:t>Name</w:t>
            </w:r>
          </w:p>
        </w:tc>
        <w:tc>
          <w:tcPr>
            <w:tcW w:w="1502" w:type="dxa"/>
          </w:tcPr>
          <w:p w14:paraId="24C12A2E" w14:textId="77777777" w:rsidR="000954BA" w:rsidRPr="009D2796" w:rsidRDefault="000954BA">
            <w:pPr>
              <w:rPr>
                <w:b/>
                <w:bCs/>
              </w:rPr>
            </w:pPr>
            <w:r w:rsidRPr="009D2796">
              <w:rPr>
                <w:b/>
                <w:bCs/>
              </w:rPr>
              <w:t>Männlich / Weiblich</w:t>
            </w:r>
          </w:p>
        </w:tc>
        <w:tc>
          <w:tcPr>
            <w:tcW w:w="1294" w:type="dxa"/>
          </w:tcPr>
          <w:p w14:paraId="217BE56E" w14:textId="77777777" w:rsidR="000954BA" w:rsidRPr="009D2796" w:rsidRDefault="000954BA">
            <w:pPr>
              <w:rPr>
                <w:b/>
                <w:bCs/>
              </w:rPr>
            </w:pPr>
            <w:r w:rsidRPr="009D2796">
              <w:rPr>
                <w:b/>
                <w:bCs/>
              </w:rPr>
              <w:t>Hochschule</w:t>
            </w:r>
          </w:p>
        </w:tc>
        <w:tc>
          <w:tcPr>
            <w:tcW w:w="1497" w:type="dxa"/>
          </w:tcPr>
          <w:p w14:paraId="291D61B6" w14:textId="77777777" w:rsidR="000954BA" w:rsidRPr="009D2796" w:rsidRDefault="000954BA">
            <w:pPr>
              <w:rPr>
                <w:b/>
                <w:bCs/>
              </w:rPr>
            </w:pPr>
            <w:r w:rsidRPr="009D2796">
              <w:rPr>
                <w:b/>
                <w:bCs/>
              </w:rPr>
              <w:t>NRO</w:t>
            </w:r>
          </w:p>
        </w:tc>
        <w:tc>
          <w:tcPr>
            <w:tcW w:w="1333" w:type="dxa"/>
          </w:tcPr>
          <w:p w14:paraId="73A10A81" w14:textId="62C84224" w:rsidR="000954BA" w:rsidRPr="009D2796" w:rsidRDefault="000954BA">
            <w:pPr>
              <w:rPr>
                <w:b/>
                <w:bCs/>
              </w:rPr>
            </w:pPr>
            <w:r>
              <w:rPr>
                <w:b/>
                <w:bCs/>
              </w:rPr>
              <w:t>STUBE Studierende</w:t>
            </w:r>
          </w:p>
        </w:tc>
      </w:tr>
      <w:tr w:rsidR="000954BA" w14:paraId="6E262249" w14:textId="041CFDE3" w:rsidTr="000954BA">
        <w:tc>
          <w:tcPr>
            <w:tcW w:w="2048" w:type="dxa"/>
          </w:tcPr>
          <w:p w14:paraId="4454FCF4" w14:textId="77777777" w:rsidR="000954BA" w:rsidRDefault="000954BA">
            <w:r>
              <w:t xml:space="preserve">Die verschiedenen Seiten der </w:t>
            </w:r>
            <w:proofErr w:type="spellStart"/>
            <w:r>
              <w:t>Enwicklungspolitik</w:t>
            </w:r>
            <w:proofErr w:type="spellEnd"/>
          </w:p>
        </w:tc>
        <w:tc>
          <w:tcPr>
            <w:tcW w:w="1388" w:type="dxa"/>
          </w:tcPr>
          <w:p w14:paraId="0B78F13D" w14:textId="77777777" w:rsidR="000954BA" w:rsidRDefault="000954BA">
            <w:r>
              <w:t xml:space="preserve">Joachim </w:t>
            </w:r>
            <w:proofErr w:type="spellStart"/>
            <w:r>
              <w:t>Vallenas</w:t>
            </w:r>
            <w:proofErr w:type="spellEnd"/>
          </w:p>
        </w:tc>
        <w:tc>
          <w:tcPr>
            <w:tcW w:w="1502" w:type="dxa"/>
          </w:tcPr>
          <w:p w14:paraId="39CB6769" w14:textId="77777777" w:rsidR="000954BA" w:rsidRDefault="000954BA">
            <w:r>
              <w:t>M</w:t>
            </w:r>
          </w:p>
        </w:tc>
        <w:tc>
          <w:tcPr>
            <w:tcW w:w="1294" w:type="dxa"/>
          </w:tcPr>
          <w:p w14:paraId="4B4AEE1A" w14:textId="77777777" w:rsidR="000954BA" w:rsidRDefault="000954BA" w:rsidP="004A023D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14:paraId="149D35D0" w14:textId="34356348" w:rsidR="000954BA" w:rsidRDefault="000954BA" w:rsidP="004A023D">
            <w:pPr>
              <w:jc w:val="center"/>
            </w:pPr>
            <w:r>
              <w:t>Ja (</w:t>
            </w:r>
            <w:proofErr w:type="spellStart"/>
            <w:r>
              <w:t>Epiz</w:t>
            </w:r>
            <w:proofErr w:type="spellEnd"/>
            <w:r>
              <w:t xml:space="preserve"> und früher GIZ)</w:t>
            </w:r>
          </w:p>
        </w:tc>
        <w:tc>
          <w:tcPr>
            <w:tcW w:w="1333" w:type="dxa"/>
          </w:tcPr>
          <w:p w14:paraId="6744AD3A" w14:textId="620CA24F" w:rsidR="000954BA" w:rsidRDefault="000954BA" w:rsidP="004A023D">
            <w:pPr>
              <w:jc w:val="center"/>
            </w:pPr>
            <w:r>
              <w:t>-</w:t>
            </w:r>
          </w:p>
        </w:tc>
      </w:tr>
      <w:tr w:rsidR="000954BA" w14:paraId="4DC1A1A3" w14:textId="50B67A03" w:rsidTr="000954BA">
        <w:tc>
          <w:tcPr>
            <w:tcW w:w="2048" w:type="dxa"/>
            <w:vMerge w:val="restart"/>
          </w:tcPr>
          <w:p w14:paraId="47FE2D6D" w14:textId="77777777" w:rsidR="000954BA" w:rsidRDefault="000954BA" w:rsidP="00113010"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</w:p>
        </w:tc>
        <w:tc>
          <w:tcPr>
            <w:tcW w:w="1388" w:type="dxa"/>
          </w:tcPr>
          <w:p w14:paraId="7D217F71" w14:textId="77777777" w:rsidR="000954BA" w:rsidRDefault="000954BA">
            <w:r w:rsidRPr="004A023D">
              <w:t>Hussain</w:t>
            </w:r>
            <w:r>
              <w:t xml:space="preserve"> Al </w:t>
            </w:r>
            <w:proofErr w:type="spellStart"/>
            <w:r>
              <w:t>Towaie</w:t>
            </w:r>
            <w:proofErr w:type="spellEnd"/>
          </w:p>
        </w:tc>
        <w:tc>
          <w:tcPr>
            <w:tcW w:w="1502" w:type="dxa"/>
          </w:tcPr>
          <w:p w14:paraId="092311E2" w14:textId="77777777" w:rsidR="000954BA" w:rsidRDefault="000954BA">
            <w:r>
              <w:t>M</w:t>
            </w:r>
          </w:p>
        </w:tc>
        <w:tc>
          <w:tcPr>
            <w:tcW w:w="1294" w:type="dxa"/>
          </w:tcPr>
          <w:p w14:paraId="2171BA15" w14:textId="379E3CD0" w:rsidR="000954BA" w:rsidRDefault="000954BA" w:rsidP="004A023D">
            <w:pPr>
              <w:jc w:val="center"/>
            </w:pPr>
            <w:r>
              <w:t xml:space="preserve">Ja </w:t>
            </w:r>
          </w:p>
        </w:tc>
        <w:tc>
          <w:tcPr>
            <w:tcW w:w="1497" w:type="dxa"/>
          </w:tcPr>
          <w:p w14:paraId="22FC8D33" w14:textId="77777777" w:rsidR="000954BA" w:rsidRDefault="000954BA" w:rsidP="004A023D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14:paraId="0373AD2B" w14:textId="2544F8E1" w:rsidR="000954BA" w:rsidRDefault="000954BA" w:rsidP="004A023D">
            <w:pPr>
              <w:jc w:val="center"/>
            </w:pPr>
            <w:r>
              <w:t>-</w:t>
            </w:r>
          </w:p>
        </w:tc>
      </w:tr>
      <w:tr w:rsidR="000954BA" w14:paraId="670EB204" w14:textId="07C70991" w:rsidTr="000954BA">
        <w:tc>
          <w:tcPr>
            <w:tcW w:w="2048" w:type="dxa"/>
            <w:vMerge/>
          </w:tcPr>
          <w:p w14:paraId="1862C854" w14:textId="77777777" w:rsidR="000954BA" w:rsidRDefault="000954BA"/>
        </w:tc>
        <w:tc>
          <w:tcPr>
            <w:tcW w:w="1388" w:type="dxa"/>
          </w:tcPr>
          <w:p w14:paraId="20ABF763" w14:textId="77777777" w:rsidR="000954BA" w:rsidRDefault="000954BA">
            <w:r>
              <w:t>Karuna Ganguly</w:t>
            </w:r>
          </w:p>
        </w:tc>
        <w:tc>
          <w:tcPr>
            <w:tcW w:w="1502" w:type="dxa"/>
          </w:tcPr>
          <w:p w14:paraId="003E65A3" w14:textId="77777777" w:rsidR="000954BA" w:rsidRDefault="000954BA">
            <w:r>
              <w:t>W</w:t>
            </w:r>
          </w:p>
        </w:tc>
        <w:tc>
          <w:tcPr>
            <w:tcW w:w="1294" w:type="dxa"/>
          </w:tcPr>
          <w:p w14:paraId="74CDDB6E" w14:textId="55EDC30C" w:rsidR="000954BA" w:rsidRDefault="000954BA" w:rsidP="000954BA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14:paraId="1867F42A" w14:textId="5E7BFEE0" w:rsidR="000954BA" w:rsidRDefault="000954BA" w:rsidP="004A023D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14:paraId="79C6A2F7" w14:textId="19C9BE0A" w:rsidR="000954BA" w:rsidRDefault="000954BA" w:rsidP="004A023D">
            <w:pPr>
              <w:jc w:val="center"/>
            </w:pPr>
            <w:r>
              <w:t>Ja</w:t>
            </w:r>
          </w:p>
        </w:tc>
      </w:tr>
      <w:tr w:rsidR="000954BA" w14:paraId="10AECC1E" w14:textId="5466CCC6" w:rsidTr="000954BA">
        <w:tc>
          <w:tcPr>
            <w:tcW w:w="2048" w:type="dxa"/>
            <w:vMerge/>
          </w:tcPr>
          <w:p w14:paraId="39D03D96" w14:textId="77777777" w:rsidR="000954BA" w:rsidRDefault="000954BA"/>
        </w:tc>
        <w:tc>
          <w:tcPr>
            <w:tcW w:w="1388" w:type="dxa"/>
          </w:tcPr>
          <w:p w14:paraId="04D7802F" w14:textId="77777777" w:rsidR="000954BA" w:rsidRDefault="000954BA">
            <w:r>
              <w:t>Agus Praditya</w:t>
            </w:r>
          </w:p>
        </w:tc>
        <w:tc>
          <w:tcPr>
            <w:tcW w:w="1502" w:type="dxa"/>
          </w:tcPr>
          <w:p w14:paraId="5A5D32A3" w14:textId="77777777" w:rsidR="000954BA" w:rsidRDefault="000954BA">
            <w:r>
              <w:t>M</w:t>
            </w:r>
          </w:p>
        </w:tc>
        <w:tc>
          <w:tcPr>
            <w:tcW w:w="1294" w:type="dxa"/>
          </w:tcPr>
          <w:p w14:paraId="446C6D75" w14:textId="77777777" w:rsidR="000954BA" w:rsidRDefault="000954BA" w:rsidP="004A023D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14:paraId="0EAFFDF8" w14:textId="77777777" w:rsidR="000954BA" w:rsidRDefault="000954BA" w:rsidP="004A023D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14:paraId="06CAA944" w14:textId="7D97576B" w:rsidR="000954BA" w:rsidRDefault="000954BA" w:rsidP="004A023D">
            <w:pPr>
              <w:jc w:val="center"/>
            </w:pPr>
            <w:r>
              <w:t>Ja</w:t>
            </w:r>
          </w:p>
        </w:tc>
      </w:tr>
      <w:tr w:rsidR="000954BA" w14:paraId="5AD1F26A" w14:textId="27CC474F" w:rsidTr="000954BA">
        <w:tc>
          <w:tcPr>
            <w:tcW w:w="2048" w:type="dxa"/>
            <w:vMerge/>
          </w:tcPr>
          <w:p w14:paraId="2471EB31" w14:textId="77777777" w:rsidR="000954BA" w:rsidRDefault="000954BA"/>
        </w:tc>
        <w:tc>
          <w:tcPr>
            <w:tcW w:w="1388" w:type="dxa"/>
          </w:tcPr>
          <w:p w14:paraId="415887E0" w14:textId="095FB4D6" w:rsidR="000954BA" w:rsidRDefault="000954BA">
            <w:r>
              <w:t>Cyrus Robiro</w:t>
            </w:r>
          </w:p>
        </w:tc>
        <w:tc>
          <w:tcPr>
            <w:tcW w:w="1502" w:type="dxa"/>
          </w:tcPr>
          <w:p w14:paraId="7C616461" w14:textId="37A93A01" w:rsidR="000954BA" w:rsidRDefault="000954BA">
            <w:r>
              <w:t>M</w:t>
            </w:r>
          </w:p>
        </w:tc>
        <w:tc>
          <w:tcPr>
            <w:tcW w:w="1294" w:type="dxa"/>
          </w:tcPr>
          <w:p w14:paraId="3F54CC6F" w14:textId="7222FE0B" w:rsidR="000954BA" w:rsidRDefault="000954BA" w:rsidP="004A023D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14:paraId="33338715" w14:textId="057FF765" w:rsidR="000954BA" w:rsidRDefault="000954BA" w:rsidP="004A023D">
            <w:pPr>
              <w:jc w:val="center"/>
            </w:pPr>
            <w:r>
              <w:t>Ja (CIM)</w:t>
            </w:r>
          </w:p>
        </w:tc>
        <w:tc>
          <w:tcPr>
            <w:tcW w:w="1333" w:type="dxa"/>
          </w:tcPr>
          <w:p w14:paraId="62D85E9D" w14:textId="503BEE40" w:rsidR="000954BA" w:rsidRDefault="000954BA" w:rsidP="004A023D">
            <w:pPr>
              <w:jc w:val="center"/>
            </w:pPr>
            <w:r>
              <w:t xml:space="preserve">Ja </w:t>
            </w:r>
          </w:p>
        </w:tc>
      </w:tr>
      <w:tr w:rsidR="000954BA" w14:paraId="641497EE" w14:textId="21B2A0BA" w:rsidTr="000954BA">
        <w:tc>
          <w:tcPr>
            <w:tcW w:w="2048" w:type="dxa"/>
            <w:vMerge w:val="restart"/>
          </w:tcPr>
          <w:p w14:paraId="1CD95725" w14:textId="77777777" w:rsidR="000954BA" w:rsidRDefault="000954BA">
            <w:r>
              <w:t>Smart Farming</w:t>
            </w:r>
          </w:p>
        </w:tc>
        <w:tc>
          <w:tcPr>
            <w:tcW w:w="1388" w:type="dxa"/>
          </w:tcPr>
          <w:p w14:paraId="58F0DB6A" w14:textId="468B4E7D" w:rsidR="000954BA" w:rsidRDefault="000954BA">
            <w:r>
              <w:t>Michael Hesse</w:t>
            </w:r>
          </w:p>
        </w:tc>
        <w:tc>
          <w:tcPr>
            <w:tcW w:w="1502" w:type="dxa"/>
          </w:tcPr>
          <w:p w14:paraId="2B1E5B75" w14:textId="694EEDDF" w:rsidR="000954BA" w:rsidRDefault="000954BA">
            <w:r>
              <w:t>M</w:t>
            </w:r>
          </w:p>
        </w:tc>
        <w:tc>
          <w:tcPr>
            <w:tcW w:w="1294" w:type="dxa"/>
          </w:tcPr>
          <w:p w14:paraId="46A76B33" w14:textId="20D9FC4D" w:rsidR="000954BA" w:rsidRDefault="000954BA" w:rsidP="004A023D">
            <w:pPr>
              <w:jc w:val="center"/>
            </w:pPr>
            <w:r>
              <w:t>Ja</w:t>
            </w:r>
          </w:p>
        </w:tc>
        <w:tc>
          <w:tcPr>
            <w:tcW w:w="1497" w:type="dxa"/>
          </w:tcPr>
          <w:p w14:paraId="1FC8593F" w14:textId="3E91897F" w:rsidR="000954BA" w:rsidRDefault="00A91FC2" w:rsidP="004A023D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14:paraId="5CCCC46E" w14:textId="2C0E604F" w:rsidR="000954BA" w:rsidRDefault="00A91FC2" w:rsidP="004A023D">
            <w:pPr>
              <w:jc w:val="center"/>
            </w:pPr>
            <w:r>
              <w:t>-</w:t>
            </w:r>
          </w:p>
        </w:tc>
      </w:tr>
      <w:tr w:rsidR="000954BA" w14:paraId="05F20A87" w14:textId="77777777" w:rsidTr="000954BA">
        <w:tc>
          <w:tcPr>
            <w:tcW w:w="2048" w:type="dxa"/>
            <w:vMerge/>
          </w:tcPr>
          <w:p w14:paraId="2ABAB1B5" w14:textId="77777777" w:rsidR="000954BA" w:rsidRDefault="000954BA"/>
        </w:tc>
        <w:tc>
          <w:tcPr>
            <w:tcW w:w="1388" w:type="dxa"/>
          </w:tcPr>
          <w:p w14:paraId="57403522" w14:textId="38E492D5" w:rsidR="000954BA" w:rsidRDefault="000954BA">
            <w:r w:rsidRPr="000954BA">
              <w:t>Nagarjun Devabhakthini</w:t>
            </w:r>
          </w:p>
        </w:tc>
        <w:tc>
          <w:tcPr>
            <w:tcW w:w="1502" w:type="dxa"/>
          </w:tcPr>
          <w:p w14:paraId="55434506" w14:textId="59B83643" w:rsidR="000954BA" w:rsidRDefault="000954BA">
            <w:r>
              <w:t>M</w:t>
            </w:r>
          </w:p>
        </w:tc>
        <w:tc>
          <w:tcPr>
            <w:tcW w:w="1294" w:type="dxa"/>
          </w:tcPr>
          <w:p w14:paraId="10BBD1B2" w14:textId="0B067CCA" w:rsidR="000954BA" w:rsidRDefault="000954BA" w:rsidP="004A023D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14:paraId="10685D54" w14:textId="12EDF9B3" w:rsidR="000954BA" w:rsidRDefault="000954BA" w:rsidP="004A023D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14:paraId="0ED113D2" w14:textId="297527E7" w:rsidR="000954BA" w:rsidRDefault="000954BA" w:rsidP="004A023D">
            <w:pPr>
              <w:jc w:val="center"/>
            </w:pPr>
            <w:r>
              <w:t>Ja</w:t>
            </w:r>
          </w:p>
        </w:tc>
      </w:tr>
      <w:tr w:rsidR="000954BA" w14:paraId="66D49137" w14:textId="36988707" w:rsidTr="000954BA">
        <w:tc>
          <w:tcPr>
            <w:tcW w:w="2048" w:type="dxa"/>
            <w:vMerge w:val="restart"/>
          </w:tcPr>
          <w:p w14:paraId="051581B2" w14:textId="77777777" w:rsidR="000954BA" w:rsidRDefault="000954BA">
            <w:r>
              <w:t>Identity and Gender</w:t>
            </w:r>
          </w:p>
        </w:tc>
        <w:tc>
          <w:tcPr>
            <w:tcW w:w="1388" w:type="dxa"/>
          </w:tcPr>
          <w:p w14:paraId="251D4349" w14:textId="77777777" w:rsidR="000954BA" w:rsidRDefault="000954BA">
            <w:r>
              <w:t>Leo Igwe</w:t>
            </w:r>
          </w:p>
        </w:tc>
        <w:tc>
          <w:tcPr>
            <w:tcW w:w="1502" w:type="dxa"/>
          </w:tcPr>
          <w:p w14:paraId="6EAB1525" w14:textId="77777777" w:rsidR="000954BA" w:rsidRDefault="000954BA">
            <w:r>
              <w:t>M</w:t>
            </w:r>
          </w:p>
        </w:tc>
        <w:tc>
          <w:tcPr>
            <w:tcW w:w="1294" w:type="dxa"/>
          </w:tcPr>
          <w:p w14:paraId="34570D2D" w14:textId="77777777" w:rsidR="000954BA" w:rsidRDefault="000954BA" w:rsidP="004A023D">
            <w:pPr>
              <w:jc w:val="center"/>
            </w:pPr>
            <w:r>
              <w:t>Ja</w:t>
            </w:r>
          </w:p>
        </w:tc>
        <w:tc>
          <w:tcPr>
            <w:tcW w:w="1497" w:type="dxa"/>
          </w:tcPr>
          <w:p w14:paraId="0AA13E02" w14:textId="66357E10" w:rsidR="000954BA" w:rsidRDefault="000954BA" w:rsidP="004A023D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14:paraId="1480F3EF" w14:textId="3E7866D9" w:rsidR="000954BA" w:rsidRDefault="00A91FC2" w:rsidP="004A023D">
            <w:pPr>
              <w:jc w:val="center"/>
            </w:pPr>
            <w:r>
              <w:t>-</w:t>
            </w:r>
          </w:p>
        </w:tc>
      </w:tr>
      <w:tr w:rsidR="000954BA" w14:paraId="27D323EC" w14:textId="321AC9E1" w:rsidTr="000954BA">
        <w:tc>
          <w:tcPr>
            <w:tcW w:w="2048" w:type="dxa"/>
            <w:vMerge/>
          </w:tcPr>
          <w:p w14:paraId="03D3D78E" w14:textId="77777777" w:rsidR="000954BA" w:rsidRDefault="000954BA"/>
        </w:tc>
        <w:tc>
          <w:tcPr>
            <w:tcW w:w="1388" w:type="dxa"/>
          </w:tcPr>
          <w:p w14:paraId="71011DA0" w14:textId="168A76C0" w:rsidR="000954BA" w:rsidRDefault="000954BA">
            <w:r>
              <w:t xml:space="preserve">Bastienne </w:t>
            </w:r>
            <w:proofErr w:type="spellStart"/>
            <w:r>
              <w:t>Pletat</w:t>
            </w:r>
            <w:proofErr w:type="spellEnd"/>
            <w:r w:rsidR="00A91FC2">
              <w:t xml:space="preserve"> mit Team</w:t>
            </w:r>
          </w:p>
        </w:tc>
        <w:tc>
          <w:tcPr>
            <w:tcW w:w="1502" w:type="dxa"/>
          </w:tcPr>
          <w:p w14:paraId="52DA886C" w14:textId="77777777" w:rsidR="000954BA" w:rsidRDefault="000954BA">
            <w:r>
              <w:t>W</w:t>
            </w:r>
          </w:p>
        </w:tc>
        <w:tc>
          <w:tcPr>
            <w:tcW w:w="1294" w:type="dxa"/>
          </w:tcPr>
          <w:p w14:paraId="24B07678" w14:textId="77777777" w:rsidR="000954BA" w:rsidRDefault="000954BA" w:rsidP="004A023D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14:paraId="20BDAE44" w14:textId="77777777" w:rsidR="000954BA" w:rsidRDefault="000954BA" w:rsidP="004A023D">
            <w:pPr>
              <w:jc w:val="center"/>
            </w:pPr>
            <w:r>
              <w:t>Ja</w:t>
            </w:r>
          </w:p>
        </w:tc>
        <w:tc>
          <w:tcPr>
            <w:tcW w:w="1333" w:type="dxa"/>
          </w:tcPr>
          <w:p w14:paraId="48BF7D1A" w14:textId="353A03CC" w:rsidR="000954BA" w:rsidRDefault="00A91FC2" w:rsidP="00A91FC2">
            <w:pPr>
              <w:jc w:val="center"/>
            </w:pPr>
            <w:r>
              <w:t>-</w:t>
            </w:r>
          </w:p>
        </w:tc>
      </w:tr>
      <w:tr w:rsidR="000954BA" w14:paraId="4F24F5CB" w14:textId="752F2968" w:rsidTr="000954BA">
        <w:tc>
          <w:tcPr>
            <w:tcW w:w="2048" w:type="dxa"/>
            <w:vMerge w:val="restart"/>
          </w:tcPr>
          <w:p w14:paraId="4689C28C" w14:textId="6EF4DCAC" w:rsidR="000954BA" w:rsidRDefault="000954BA">
            <w:r>
              <w:t>Projektmanagement</w:t>
            </w:r>
          </w:p>
        </w:tc>
        <w:tc>
          <w:tcPr>
            <w:tcW w:w="1388" w:type="dxa"/>
          </w:tcPr>
          <w:p w14:paraId="2DF95704" w14:textId="0E21108E" w:rsidR="000954BA" w:rsidRDefault="000954BA">
            <w:proofErr w:type="spellStart"/>
            <w:r>
              <w:t>Tessema</w:t>
            </w:r>
            <w:proofErr w:type="spellEnd"/>
            <w:r>
              <w:t xml:space="preserve"> </w:t>
            </w:r>
            <w:proofErr w:type="spellStart"/>
            <w:r>
              <w:t>Ayatev</w:t>
            </w:r>
            <w:proofErr w:type="spellEnd"/>
          </w:p>
        </w:tc>
        <w:tc>
          <w:tcPr>
            <w:tcW w:w="1502" w:type="dxa"/>
          </w:tcPr>
          <w:p w14:paraId="518C0C58" w14:textId="2584D93A" w:rsidR="000954BA" w:rsidRDefault="000954BA">
            <w:r>
              <w:t>W</w:t>
            </w:r>
          </w:p>
        </w:tc>
        <w:tc>
          <w:tcPr>
            <w:tcW w:w="1294" w:type="dxa"/>
          </w:tcPr>
          <w:p w14:paraId="04C26849" w14:textId="748E3E0A" w:rsidR="000954BA" w:rsidRDefault="000954BA" w:rsidP="004A023D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14:paraId="3127639B" w14:textId="223DF8A4" w:rsidR="000954BA" w:rsidRDefault="00A91FC2" w:rsidP="004A023D">
            <w:pPr>
              <w:jc w:val="center"/>
            </w:pPr>
            <w:r>
              <w:t>Ja (CIM)</w:t>
            </w:r>
          </w:p>
        </w:tc>
        <w:tc>
          <w:tcPr>
            <w:tcW w:w="1333" w:type="dxa"/>
          </w:tcPr>
          <w:p w14:paraId="2D546841" w14:textId="0DB08559" w:rsidR="000954BA" w:rsidRDefault="00A91FC2" w:rsidP="004A023D">
            <w:pPr>
              <w:jc w:val="center"/>
            </w:pPr>
            <w:r>
              <w:t>-</w:t>
            </w:r>
          </w:p>
        </w:tc>
      </w:tr>
      <w:tr w:rsidR="000954BA" w14:paraId="25A2FF82" w14:textId="1A3047A1" w:rsidTr="000954BA">
        <w:tc>
          <w:tcPr>
            <w:tcW w:w="2048" w:type="dxa"/>
            <w:vMerge/>
          </w:tcPr>
          <w:p w14:paraId="161C90FC" w14:textId="77777777" w:rsidR="000954BA" w:rsidRDefault="000954BA"/>
        </w:tc>
        <w:tc>
          <w:tcPr>
            <w:tcW w:w="1388" w:type="dxa"/>
          </w:tcPr>
          <w:p w14:paraId="60F2C1ED" w14:textId="3C6A2BEC" w:rsidR="000954BA" w:rsidRDefault="000954BA">
            <w:r>
              <w:t xml:space="preserve">Irina </w:t>
            </w:r>
            <w:proofErr w:type="spellStart"/>
            <w:r>
              <w:t>Rouff</w:t>
            </w:r>
            <w:proofErr w:type="spellEnd"/>
          </w:p>
        </w:tc>
        <w:tc>
          <w:tcPr>
            <w:tcW w:w="1502" w:type="dxa"/>
          </w:tcPr>
          <w:p w14:paraId="5C068BA5" w14:textId="5023DD64" w:rsidR="000954BA" w:rsidRDefault="000954BA">
            <w:r>
              <w:t>W</w:t>
            </w:r>
          </w:p>
        </w:tc>
        <w:tc>
          <w:tcPr>
            <w:tcW w:w="1294" w:type="dxa"/>
          </w:tcPr>
          <w:p w14:paraId="02281E06" w14:textId="2133012C" w:rsidR="000954BA" w:rsidRDefault="00A91FC2" w:rsidP="00A91FC2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14:paraId="581480EE" w14:textId="1A1ABEF3" w:rsidR="000954BA" w:rsidRDefault="00A91FC2" w:rsidP="004A023D">
            <w:pPr>
              <w:jc w:val="center"/>
            </w:pPr>
            <w:r>
              <w:t xml:space="preserve">Ja </w:t>
            </w:r>
          </w:p>
        </w:tc>
        <w:tc>
          <w:tcPr>
            <w:tcW w:w="1333" w:type="dxa"/>
          </w:tcPr>
          <w:p w14:paraId="49389FF0" w14:textId="0F1C2554" w:rsidR="000954BA" w:rsidRDefault="00A91FC2" w:rsidP="004A023D">
            <w:pPr>
              <w:jc w:val="center"/>
            </w:pPr>
            <w:r>
              <w:t>-</w:t>
            </w:r>
          </w:p>
        </w:tc>
      </w:tr>
      <w:tr w:rsidR="000954BA" w14:paraId="57286AB0" w14:textId="1C5C99B9" w:rsidTr="000954BA">
        <w:tc>
          <w:tcPr>
            <w:tcW w:w="2048" w:type="dxa"/>
          </w:tcPr>
          <w:p w14:paraId="6A15D791" w14:textId="2FFB5113" w:rsidR="000954BA" w:rsidRDefault="000954BA">
            <w:r>
              <w:t>Summe</w:t>
            </w:r>
          </w:p>
        </w:tc>
        <w:tc>
          <w:tcPr>
            <w:tcW w:w="1388" w:type="dxa"/>
          </w:tcPr>
          <w:p w14:paraId="62FBD6C7" w14:textId="77777777" w:rsidR="000954BA" w:rsidRDefault="000954BA"/>
        </w:tc>
        <w:tc>
          <w:tcPr>
            <w:tcW w:w="1502" w:type="dxa"/>
          </w:tcPr>
          <w:p w14:paraId="56FAA8A4" w14:textId="7717CC1C" w:rsidR="000954BA" w:rsidRDefault="000954BA">
            <w:r>
              <w:t>M:</w:t>
            </w:r>
            <w:r w:rsidR="00A91FC2">
              <w:t xml:space="preserve"> 7</w:t>
            </w:r>
          </w:p>
          <w:p w14:paraId="726B68DB" w14:textId="66FE4AA0" w:rsidR="000954BA" w:rsidRDefault="000954BA">
            <w:r>
              <w:t xml:space="preserve">W: </w:t>
            </w:r>
            <w:r w:rsidR="00A91FC2">
              <w:t>4</w:t>
            </w:r>
          </w:p>
        </w:tc>
        <w:tc>
          <w:tcPr>
            <w:tcW w:w="1294" w:type="dxa"/>
          </w:tcPr>
          <w:p w14:paraId="1DA28E39" w14:textId="58FA6563" w:rsidR="000954BA" w:rsidRDefault="00A91FC2" w:rsidP="004A023D">
            <w:pPr>
              <w:jc w:val="center"/>
            </w:pPr>
            <w:r>
              <w:t>3</w:t>
            </w:r>
          </w:p>
        </w:tc>
        <w:tc>
          <w:tcPr>
            <w:tcW w:w="1497" w:type="dxa"/>
          </w:tcPr>
          <w:p w14:paraId="0036F382" w14:textId="1910654D" w:rsidR="000954BA" w:rsidRDefault="00A91FC2" w:rsidP="004A023D">
            <w:pPr>
              <w:jc w:val="center"/>
            </w:pPr>
            <w:r>
              <w:t>5</w:t>
            </w:r>
          </w:p>
        </w:tc>
        <w:tc>
          <w:tcPr>
            <w:tcW w:w="1333" w:type="dxa"/>
          </w:tcPr>
          <w:p w14:paraId="27821863" w14:textId="250B08C0" w:rsidR="000954BA" w:rsidRDefault="00A91FC2" w:rsidP="004A023D">
            <w:pPr>
              <w:jc w:val="center"/>
            </w:pPr>
            <w:r>
              <w:t>4</w:t>
            </w:r>
          </w:p>
        </w:tc>
      </w:tr>
    </w:tbl>
    <w:p w14:paraId="4491BF13" w14:textId="77777777" w:rsidR="004160B1" w:rsidRDefault="004160B1"/>
    <w:sectPr w:rsidR="004160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3C61"/>
    <w:multiLevelType w:val="hybridMultilevel"/>
    <w:tmpl w:val="FEE08108"/>
    <w:lvl w:ilvl="0" w:tplc="51C0A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0CC"/>
    <w:multiLevelType w:val="hybridMultilevel"/>
    <w:tmpl w:val="17880A82"/>
    <w:lvl w:ilvl="0" w:tplc="D8DC3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4848"/>
    <w:multiLevelType w:val="hybridMultilevel"/>
    <w:tmpl w:val="7E9A6894"/>
    <w:lvl w:ilvl="0" w:tplc="BAC6A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B1"/>
    <w:rsid w:val="000954BA"/>
    <w:rsid w:val="00113010"/>
    <w:rsid w:val="003D5635"/>
    <w:rsid w:val="004160B1"/>
    <w:rsid w:val="004A023D"/>
    <w:rsid w:val="005C15EC"/>
    <w:rsid w:val="009D2796"/>
    <w:rsid w:val="00A91FC2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AC36"/>
  <w15:chartTrackingRefBased/>
  <w15:docId w15:val="{DDBBD1EB-25CC-460B-8F18-EBB9A45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60B1"/>
    <w:pPr>
      <w:spacing w:after="0" w:line="240" w:lineRule="auto"/>
      <w:ind w:left="720"/>
    </w:pPr>
    <w:rPr>
      <w:rFonts w:ascii="Calibri" w:hAnsi="Calibri" w:cs="Calibri"/>
    </w:rPr>
  </w:style>
  <w:style w:type="table" w:styleId="Tabellenraster">
    <w:name w:val="Table Grid"/>
    <w:basedOn w:val="NormaleTabelle"/>
    <w:uiPriority w:val="59"/>
    <w:rsid w:val="0041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Stube, Sekretariat (Hecht-Schlöder)</dc:creator>
  <cp:keywords/>
  <dc:description/>
  <cp:lastModifiedBy>Hadaller, Hannah</cp:lastModifiedBy>
  <cp:revision>7</cp:revision>
  <dcterms:created xsi:type="dcterms:W3CDTF">2021-02-15T08:53:00Z</dcterms:created>
  <dcterms:modified xsi:type="dcterms:W3CDTF">2021-02-17T10:11:00Z</dcterms:modified>
</cp:coreProperties>
</file>